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482D" w14:textId="77777777" w:rsidR="00B37E96" w:rsidRDefault="00B37E96" w:rsidP="00B37E96">
      <w:pPr>
        <w:jc w:val="center"/>
      </w:pPr>
    </w:p>
    <w:p w14:paraId="264BE21A" w14:textId="77777777" w:rsidR="004F1617" w:rsidRDefault="004F1617" w:rsidP="00B37E96">
      <w:pPr>
        <w:rPr>
          <w:rFonts w:ascii="Segoe UI" w:hAnsi="Segoe UI" w:cs="Segoe UI"/>
          <w:bCs/>
        </w:rPr>
      </w:pPr>
    </w:p>
    <w:p w14:paraId="1C2DB480" w14:textId="6D39E66B" w:rsidR="00B37E96" w:rsidRPr="007B24A6" w:rsidRDefault="00B37E96" w:rsidP="00B37E96">
      <w:pPr>
        <w:rPr>
          <w:rFonts w:ascii="Segoe UI" w:hAnsi="Segoe UI" w:cs="Segoe UI"/>
          <w:bCs/>
          <w:u w:val="single"/>
        </w:rPr>
      </w:pPr>
      <w:r w:rsidRPr="007B24A6">
        <w:rPr>
          <w:rFonts w:ascii="Segoe UI" w:hAnsi="Segoe UI" w:cs="Segoe UI"/>
          <w:bCs/>
        </w:rPr>
        <w:t>Name of Workers’ Compensation Network:</w:t>
      </w:r>
      <w:r w:rsidR="00AE6823">
        <w:rPr>
          <w:rFonts w:ascii="Segoe UI" w:hAnsi="Segoe UI" w:cs="Segoe UI"/>
          <w:bCs/>
        </w:rPr>
        <w:t xml:space="preserve"> </w:t>
      </w:r>
    </w:p>
    <w:p w14:paraId="20725749" w14:textId="77777777" w:rsidR="00B37E96" w:rsidRPr="007B24A6" w:rsidRDefault="00B37E96" w:rsidP="00B37E96">
      <w:pPr>
        <w:rPr>
          <w:rFonts w:ascii="Segoe UI" w:hAnsi="Segoe UI" w:cs="Segoe UI"/>
          <w:bCs/>
        </w:rPr>
      </w:pPr>
    </w:p>
    <w:p w14:paraId="5D8B5B9E" w14:textId="77777777" w:rsidR="00B37E96" w:rsidRPr="007B24A6" w:rsidRDefault="00B37E96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Cs/>
        </w:rPr>
        <w:t>TDI Network Certification Number</w:t>
      </w:r>
      <w:r w:rsidR="00FC6DA9" w:rsidRPr="007B24A6">
        <w:rPr>
          <w:rFonts w:ascii="Segoe UI" w:hAnsi="Segoe UI" w:cs="Segoe UI"/>
          <w:bCs/>
        </w:rPr>
        <w:t xml:space="preserve"> (if network is certified)</w:t>
      </w:r>
      <w:r w:rsidRPr="007B24A6">
        <w:rPr>
          <w:rFonts w:ascii="Segoe UI" w:hAnsi="Segoe UI" w:cs="Segoe UI"/>
          <w:bCs/>
        </w:rPr>
        <w:t>:</w:t>
      </w:r>
    </w:p>
    <w:p w14:paraId="46469CE8" w14:textId="77777777" w:rsidR="00B37E96" w:rsidRPr="007B24A6" w:rsidRDefault="00B37E96" w:rsidP="00B37E96">
      <w:pPr>
        <w:rPr>
          <w:rFonts w:ascii="Segoe UI" w:hAnsi="Segoe UI" w:cs="Segoe UI"/>
          <w:bCs/>
        </w:rPr>
      </w:pPr>
    </w:p>
    <w:p w14:paraId="1DFE4853" w14:textId="77777777" w:rsidR="00B37E96" w:rsidRPr="007B24A6" w:rsidRDefault="00B37E96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Cs/>
        </w:rPr>
        <w:t>Contact Person:</w:t>
      </w:r>
    </w:p>
    <w:p w14:paraId="3F295C0A" w14:textId="77777777" w:rsidR="00B37E96" w:rsidRPr="007B24A6" w:rsidRDefault="00B37E96" w:rsidP="00B37E96">
      <w:pPr>
        <w:rPr>
          <w:rFonts w:ascii="Segoe UI" w:hAnsi="Segoe UI" w:cs="Segoe UI"/>
          <w:bCs/>
        </w:rPr>
      </w:pPr>
    </w:p>
    <w:p w14:paraId="30BCB4D7" w14:textId="0DCBB0DF" w:rsidR="00B37E96" w:rsidRPr="007B24A6" w:rsidRDefault="00B37E96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Cs/>
        </w:rPr>
        <w:t>Contact Person’s Phone Number and Email Address:</w:t>
      </w:r>
    </w:p>
    <w:p w14:paraId="52726157" w14:textId="77777777" w:rsidR="00B37E96" w:rsidRPr="007B24A6" w:rsidRDefault="00B37E96" w:rsidP="00B37E96">
      <w:pPr>
        <w:rPr>
          <w:rFonts w:ascii="Segoe UI" w:hAnsi="Segoe UI" w:cs="Segoe UI"/>
          <w:bCs/>
        </w:rPr>
      </w:pPr>
    </w:p>
    <w:p w14:paraId="090D1A27" w14:textId="6AEDDA39" w:rsidR="00E246BB" w:rsidRPr="007B24A6" w:rsidRDefault="00E246BB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Cs/>
        </w:rPr>
        <w:t xml:space="preserve">We need to know which insurance carriers your network contracted with as of </w:t>
      </w:r>
      <w:r w:rsidRPr="007B24A6">
        <w:rPr>
          <w:rFonts w:ascii="Segoe UI" w:hAnsi="Segoe UI" w:cs="Segoe UI"/>
          <w:b/>
        </w:rPr>
        <w:t>May 31, 202</w:t>
      </w:r>
      <w:r w:rsidR="00E04A18">
        <w:rPr>
          <w:rFonts w:ascii="Segoe UI" w:hAnsi="Segoe UI" w:cs="Segoe UI"/>
          <w:b/>
        </w:rPr>
        <w:t>3</w:t>
      </w:r>
      <w:r w:rsidRPr="007B24A6">
        <w:rPr>
          <w:rFonts w:ascii="Segoe UI" w:hAnsi="Segoe UI" w:cs="Segoe UI"/>
          <w:bCs/>
        </w:rPr>
        <w:t xml:space="preserve">. </w:t>
      </w:r>
      <w:r w:rsidR="002745C8" w:rsidRPr="007B24A6">
        <w:rPr>
          <w:rFonts w:ascii="Segoe UI" w:hAnsi="Segoe UI" w:cs="Segoe UI"/>
          <w:bCs/>
        </w:rPr>
        <w:t xml:space="preserve">The due date for this information is </w:t>
      </w:r>
      <w:r w:rsidR="00E04A18">
        <w:rPr>
          <w:rFonts w:ascii="Segoe UI" w:hAnsi="Segoe UI" w:cs="Segoe UI"/>
          <w:b/>
        </w:rPr>
        <w:t>December</w:t>
      </w:r>
      <w:r w:rsidR="00704958" w:rsidRPr="007B24A6">
        <w:rPr>
          <w:rFonts w:ascii="Segoe UI" w:hAnsi="Segoe UI" w:cs="Segoe UI"/>
          <w:b/>
        </w:rPr>
        <w:t xml:space="preserve"> </w:t>
      </w:r>
      <w:r w:rsidR="006C41B9">
        <w:rPr>
          <w:rFonts w:ascii="Segoe UI" w:hAnsi="Segoe UI" w:cs="Segoe UI"/>
          <w:b/>
        </w:rPr>
        <w:t>4</w:t>
      </w:r>
      <w:r w:rsidR="00704958" w:rsidRPr="007B24A6">
        <w:rPr>
          <w:rFonts w:ascii="Segoe UI" w:hAnsi="Segoe UI" w:cs="Segoe UI"/>
          <w:b/>
        </w:rPr>
        <w:t>, 202</w:t>
      </w:r>
      <w:r w:rsidR="00E04A18">
        <w:rPr>
          <w:rFonts w:ascii="Segoe UI" w:hAnsi="Segoe UI" w:cs="Segoe UI"/>
          <w:b/>
        </w:rPr>
        <w:t>3</w:t>
      </w:r>
      <w:r w:rsidR="006C41B9" w:rsidRPr="007B24A6">
        <w:rPr>
          <w:rFonts w:ascii="Segoe UI" w:hAnsi="Segoe UI" w:cs="Segoe UI"/>
          <w:bCs/>
        </w:rPr>
        <w:t xml:space="preserve">. </w:t>
      </w:r>
    </w:p>
    <w:p w14:paraId="56B111F3" w14:textId="77777777" w:rsidR="00E246BB" w:rsidRPr="007B24A6" w:rsidRDefault="00E246BB" w:rsidP="00B37E96">
      <w:pPr>
        <w:rPr>
          <w:rFonts w:ascii="Segoe UI" w:hAnsi="Segoe UI" w:cs="Segoe UI"/>
          <w:bCs/>
        </w:rPr>
      </w:pPr>
    </w:p>
    <w:p w14:paraId="620A7190" w14:textId="6D0978A2" w:rsidR="002745C8" w:rsidRPr="007B24A6" w:rsidRDefault="00E246BB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Cs/>
        </w:rPr>
        <w:t xml:space="preserve">If your network has a contract with an entire commercial group of insurance carriers or an intergovernmental risk pool, please indicate that this is a group contract and provide </w:t>
      </w:r>
      <w:r w:rsidR="005A10BE" w:rsidRPr="007B24A6">
        <w:rPr>
          <w:rFonts w:ascii="Segoe UI" w:hAnsi="Segoe UI" w:cs="Segoe UI"/>
          <w:bCs/>
        </w:rPr>
        <w:t>all</w:t>
      </w:r>
      <w:r w:rsidRPr="007B24A6">
        <w:rPr>
          <w:rFonts w:ascii="Segoe UI" w:hAnsi="Segoe UI" w:cs="Segoe UI"/>
          <w:bCs/>
        </w:rPr>
        <w:t xml:space="preserve"> the individual company or political subdivision federal employer identification numbers (FEINs) if available.</w:t>
      </w:r>
    </w:p>
    <w:p w14:paraId="45B39CCB" w14:textId="77777777" w:rsidR="00B37E96" w:rsidRPr="007B24A6" w:rsidRDefault="00B37E96" w:rsidP="00B37E96">
      <w:pPr>
        <w:rPr>
          <w:rFonts w:ascii="Segoe UI" w:hAnsi="Segoe UI" w:cs="Segoe UI"/>
          <w:bCs/>
        </w:rPr>
      </w:pPr>
    </w:p>
    <w:p w14:paraId="1692FEC6" w14:textId="4341133E" w:rsidR="00B37E96" w:rsidRPr="007B24A6" w:rsidRDefault="00030BAD" w:rsidP="00B37E96">
      <w:pPr>
        <w:rPr>
          <w:rFonts w:ascii="Segoe UI" w:hAnsi="Segoe UI" w:cs="Segoe UI"/>
          <w:bCs/>
        </w:rPr>
      </w:pPr>
      <w:r w:rsidRPr="007B24A6">
        <w:rPr>
          <w:rFonts w:ascii="Segoe UI" w:hAnsi="Segoe UI" w:cs="Segoe UI"/>
          <w:b/>
        </w:rPr>
        <w:t>Note:</w:t>
      </w:r>
      <w:r w:rsidRPr="007B24A6">
        <w:rPr>
          <w:rFonts w:ascii="Segoe UI" w:hAnsi="Segoe UI" w:cs="Segoe UI"/>
          <w:bCs/>
        </w:rPr>
        <w:t xml:space="preserve"> W</w:t>
      </w:r>
      <w:r w:rsidR="00B37E96" w:rsidRPr="007B24A6">
        <w:rPr>
          <w:rFonts w:ascii="Segoe UI" w:hAnsi="Segoe UI" w:cs="Segoe UI"/>
          <w:bCs/>
        </w:rPr>
        <w:t xml:space="preserve">orkers’ compensation insurance carriers include commercial insurance companies, individually certified self-insured employers, group self-insured employers, political subdivisions, and the </w:t>
      </w:r>
      <w:r w:rsidR="00E246BB" w:rsidRPr="007B24A6">
        <w:rPr>
          <w:rFonts w:ascii="Segoe UI" w:hAnsi="Segoe UI" w:cs="Segoe UI"/>
          <w:bCs/>
        </w:rPr>
        <w:t>S</w:t>
      </w:r>
      <w:r w:rsidR="00B37E96" w:rsidRPr="007B24A6">
        <w:rPr>
          <w:rFonts w:ascii="Segoe UI" w:hAnsi="Segoe UI" w:cs="Segoe UI"/>
          <w:bCs/>
        </w:rPr>
        <w:t>tate of Texas workers’ compensation programs (</w:t>
      </w:r>
      <w:r w:rsidRPr="007B24A6">
        <w:rPr>
          <w:rFonts w:ascii="Segoe UI" w:hAnsi="Segoe UI" w:cs="Segoe UI"/>
          <w:bCs/>
        </w:rPr>
        <w:t>for example</w:t>
      </w:r>
      <w:r w:rsidR="00B37E96" w:rsidRPr="007B24A6">
        <w:rPr>
          <w:rFonts w:ascii="Segoe UI" w:hAnsi="Segoe UI" w:cs="Segoe UI"/>
          <w:bCs/>
        </w:rPr>
        <w:t>, the State Office</w:t>
      </w:r>
      <w:r w:rsidR="00390F0E" w:rsidRPr="007B24A6">
        <w:rPr>
          <w:rFonts w:ascii="Segoe UI" w:hAnsi="Segoe UI" w:cs="Segoe UI"/>
          <w:bCs/>
        </w:rPr>
        <w:t xml:space="preserve"> of Risk Management, UT System, </w:t>
      </w:r>
      <w:r w:rsidR="00C30DA6" w:rsidRPr="007B24A6">
        <w:rPr>
          <w:rFonts w:ascii="Segoe UI" w:hAnsi="Segoe UI" w:cs="Segoe UI"/>
          <w:bCs/>
        </w:rPr>
        <w:t xml:space="preserve">Texas </w:t>
      </w:r>
      <w:r w:rsidR="00390F0E" w:rsidRPr="007B24A6">
        <w:rPr>
          <w:rFonts w:ascii="Segoe UI" w:hAnsi="Segoe UI" w:cs="Segoe UI"/>
          <w:bCs/>
        </w:rPr>
        <w:t>A&amp;M System</w:t>
      </w:r>
      <w:r w:rsidRPr="007B24A6">
        <w:rPr>
          <w:rFonts w:ascii="Segoe UI" w:hAnsi="Segoe UI" w:cs="Segoe UI"/>
          <w:bCs/>
        </w:rPr>
        <w:t>,</w:t>
      </w:r>
      <w:r w:rsidR="00390F0E" w:rsidRPr="007B24A6">
        <w:rPr>
          <w:rFonts w:ascii="Segoe UI" w:hAnsi="Segoe UI" w:cs="Segoe UI"/>
          <w:bCs/>
        </w:rPr>
        <w:t xml:space="preserve"> and the Texas Department of Transportation)</w:t>
      </w:r>
      <w:r w:rsidR="00E246BB" w:rsidRPr="007B24A6">
        <w:rPr>
          <w:rFonts w:ascii="Segoe UI" w:hAnsi="Segoe UI" w:cs="Segoe UI"/>
          <w:bCs/>
        </w:rPr>
        <w:t>.</w:t>
      </w:r>
    </w:p>
    <w:p w14:paraId="2044C268" w14:textId="77777777" w:rsidR="00B37E96" w:rsidRPr="007B24A6" w:rsidRDefault="00B37E96" w:rsidP="00B37E96">
      <w:pPr>
        <w:rPr>
          <w:rFonts w:ascii="Segoe UI" w:hAnsi="Segoe UI" w:cs="Segoe U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567"/>
        <w:gridCol w:w="3219"/>
      </w:tblGrid>
      <w:tr w:rsidR="00B37E96" w:rsidRPr="004F1617" w14:paraId="069B9076" w14:textId="77777777" w:rsidTr="007B24A6">
        <w:tc>
          <w:tcPr>
            <w:tcW w:w="1648" w:type="pct"/>
            <w:vAlign w:val="bottom"/>
          </w:tcPr>
          <w:p w14:paraId="49D2F51A" w14:textId="4220FA82" w:rsidR="00390F0E" w:rsidRPr="007B24A6" w:rsidRDefault="00B37E96" w:rsidP="00B37E96">
            <w:pPr>
              <w:rPr>
                <w:rFonts w:ascii="Segoe UI" w:hAnsi="Segoe UI" w:cs="Segoe UI"/>
                <w:b/>
              </w:rPr>
            </w:pPr>
            <w:r w:rsidRPr="007B24A6">
              <w:rPr>
                <w:rFonts w:ascii="Segoe UI" w:hAnsi="Segoe UI" w:cs="Segoe UI"/>
                <w:b/>
              </w:rPr>
              <w:t>Insurance Carrier Name</w:t>
            </w:r>
          </w:p>
        </w:tc>
        <w:tc>
          <w:tcPr>
            <w:tcW w:w="1487" w:type="pct"/>
            <w:vAlign w:val="bottom"/>
          </w:tcPr>
          <w:p w14:paraId="3D11C47B" w14:textId="77777777" w:rsidR="00B37E96" w:rsidRPr="007B24A6" w:rsidRDefault="00DB6E1C" w:rsidP="00DB6E1C">
            <w:pPr>
              <w:rPr>
                <w:rFonts w:ascii="Segoe UI" w:hAnsi="Segoe UI" w:cs="Segoe UI"/>
                <w:b/>
              </w:rPr>
            </w:pPr>
            <w:r w:rsidRPr="007B24A6">
              <w:rPr>
                <w:rFonts w:ascii="Segoe UI" w:hAnsi="Segoe UI" w:cs="Segoe UI"/>
                <w:b/>
                <w:bCs/>
              </w:rPr>
              <w:t>Insurance Carrier</w:t>
            </w:r>
            <w:r w:rsidRPr="007B24A6">
              <w:rPr>
                <w:rFonts w:ascii="Segoe UI" w:hAnsi="Segoe UI" w:cs="Segoe UI"/>
              </w:rPr>
              <w:t xml:space="preserve"> </w:t>
            </w:r>
            <w:r w:rsidR="009A6175" w:rsidRPr="007B24A6">
              <w:rPr>
                <w:rFonts w:ascii="Segoe UI" w:hAnsi="Segoe UI" w:cs="Segoe UI"/>
                <w:b/>
              </w:rPr>
              <w:t>FEIN</w:t>
            </w:r>
          </w:p>
        </w:tc>
        <w:tc>
          <w:tcPr>
            <w:tcW w:w="1866" w:type="pct"/>
            <w:vAlign w:val="bottom"/>
          </w:tcPr>
          <w:p w14:paraId="66989511" w14:textId="59F0CBCC" w:rsidR="00E246BB" w:rsidRPr="007B24A6" w:rsidRDefault="009A6175" w:rsidP="00B37E96">
            <w:pPr>
              <w:rPr>
                <w:rFonts w:ascii="Segoe UI" w:hAnsi="Segoe UI" w:cs="Segoe UI"/>
                <w:b/>
              </w:rPr>
            </w:pPr>
            <w:r w:rsidRPr="007B24A6">
              <w:rPr>
                <w:rFonts w:ascii="Segoe UI" w:hAnsi="Segoe UI" w:cs="Segoe UI"/>
                <w:b/>
              </w:rPr>
              <w:t xml:space="preserve">Effective Date of </w:t>
            </w:r>
            <w:r w:rsidR="00FC6DA9" w:rsidRPr="007B24A6">
              <w:rPr>
                <w:rFonts w:ascii="Segoe UI" w:hAnsi="Segoe UI" w:cs="Segoe UI"/>
                <w:b/>
              </w:rPr>
              <w:t xml:space="preserve">Network </w:t>
            </w:r>
            <w:r w:rsidRPr="007B24A6">
              <w:rPr>
                <w:rFonts w:ascii="Segoe UI" w:hAnsi="Segoe UI" w:cs="Segoe UI"/>
                <w:b/>
              </w:rPr>
              <w:t>Contract</w:t>
            </w:r>
            <w:r w:rsidR="004F1617">
              <w:rPr>
                <w:rFonts w:ascii="Segoe UI" w:hAnsi="Segoe UI" w:cs="Segoe UI"/>
                <w:b/>
              </w:rPr>
              <w:t xml:space="preserve"> </w:t>
            </w:r>
            <w:r w:rsidR="00E246BB" w:rsidRPr="007B24A6">
              <w:rPr>
                <w:rFonts w:ascii="Segoe UI" w:hAnsi="Segoe UI" w:cs="Segoe UI"/>
                <w:b/>
              </w:rPr>
              <w:t>(</w:t>
            </w:r>
            <w:r w:rsidR="004F1617">
              <w:rPr>
                <w:rFonts w:ascii="Segoe UI" w:hAnsi="Segoe UI" w:cs="Segoe UI"/>
                <w:b/>
              </w:rPr>
              <w:t>MM</w:t>
            </w:r>
            <w:r w:rsidR="00E246BB" w:rsidRPr="007B24A6">
              <w:rPr>
                <w:rFonts w:ascii="Segoe UI" w:hAnsi="Segoe UI" w:cs="Segoe UI"/>
                <w:b/>
              </w:rPr>
              <w:t>/</w:t>
            </w:r>
            <w:r w:rsidR="004F1617">
              <w:rPr>
                <w:rFonts w:ascii="Segoe UI" w:hAnsi="Segoe UI" w:cs="Segoe UI"/>
                <w:b/>
              </w:rPr>
              <w:t>DD</w:t>
            </w:r>
            <w:r w:rsidR="00E246BB" w:rsidRPr="007B24A6">
              <w:rPr>
                <w:rFonts w:ascii="Segoe UI" w:hAnsi="Segoe UI" w:cs="Segoe UI"/>
                <w:b/>
              </w:rPr>
              <w:t>/</w:t>
            </w:r>
            <w:r w:rsidR="004F1617">
              <w:rPr>
                <w:rFonts w:ascii="Segoe UI" w:hAnsi="Segoe UI" w:cs="Segoe UI"/>
                <w:b/>
              </w:rPr>
              <w:t>YYYY</w:t>
            </w:r>
            <w:r w:rsidR="00E246BB" w:rsidRPr="007B24A6">
              <w:rPr>
                <w:rFonts w:ascii="Segoe UI" w:hAnsi="Segoe UI" w:cs="Segoe UI"/>
                <w:b/>
              </w:rPr>
              <w:t>)</w:t>
            </w:r>
          </w:p>
        </w:tc>
      </w:tr>
      <w:tr w:rsidR="00B37E96" w:rsidRPr="004F1617" w14:paraId="1E4A259C" w14:textId="77777777" w:rsidTr="007B24A6">
        <w:tc>
          <w:tcPr>
            <w:tcW w:w="1648" w:type="pct"/>
          </w:tcPr>
          <w:p w14:paraId="1901A5D5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6F43A13C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108D783B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4724D734" w14:textId="77777777" w:rsidTr="007B24A6">
        <w:tc>
          <w:tcPr>
            <w:tcW w:w="1648" w:type="pct"/>
          </w:tcPr>
          <w:p w14:paraId="1D9191AA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748DDEE0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01AC3974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0DA19E31" w14:textId="77777777" w:rsidTr="007B24A6">
        <w:tc>
          <w:tcPr>
            <w:tcW w:w="1648" w:type="pct"/>
          </w:tcPr>
          <w:p w14:paraId="6B60CB58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7B65DD8F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0DF1BB0D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678B969D" w14:textId="77777777" w:rsidTr="007B24A6">
        <w:tc>
          <w:tcPr>
            <w:tcW w:w="1648" w:type="pct"/>
          </w:tcPr>
          <w:p w14:paraId="0C3E87AF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55E7FBCC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3FB395EE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4DD6391C" w14:textId="77777777" w:rsidTr="007B24A6">
        <w:tc>
          <w:tcPr>
            <w:tcW w:w="1648" w:type="pct"/>
          </w:tcPr>
          <w:p w14:paraId="711DE5FD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230D1CC3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49153670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4C620462" w14:textId="77777777" w:rsidTr="007B24A6">
        <w:tc>
          <w:tcPr>
            <w:tcW w:w="1648" w:type="pct"/>
          </w:tcPr>
          <w:p w14:paraId="2E59B985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432EEEB2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7A87F229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043D6358" w14:textId="77777777" w:rsidTr="007B24A6">
        <w:tc>
          <w:tcPr>
            <w:tcW w:w="1648" w:type="pct"/>
          </w:tcPr>
          <w:p w14:paraId="674EF63F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5B49B623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35DD4218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5F3FFE0E" w14:textId="77777777" w:rsidTr="007B24A6">
        <w:tc>
          <w:tcPr>
            <w:tcW w:w="1648" w:type="pct"/>
          </w:tcPr>
          <w:p w14:paraId="4218EB87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51107B99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00628975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7B28B43B" w14:textId="77777777" w:rsidTr="007B24A6">
        <w:tc>
          <w:tcPr>
            <w:tcW w:w="1648" w:type="pct"/>
          </w:tcPr>
          <w:p w14:paraId="350253E7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35598D99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479A07C4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1A11AFB7" w14:textId="77777777" w:rsidTr="007B24A6">
        <w:tc>
          <w:tcPr>
            <w:tcW w:w="1648" w:type="pct"/>
          </w:tcPr>
          <w:p w14:paraId="639726F4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38BE51A8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784F6CE6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2EBA005C" w14:textId="77777777" w:rsidTr="007B24A6">
        <w:tc>
          <w:tcPr>
            <w:tcW w:w="1648" w:type="pct"/>
          </w:tcPr>
          <w:p w14:paraId="338EB235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045773F9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2A08CD55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66C1B545" w14:textId="77777777" w:rsidTr="007B24A6">
        <w:tc>
          <w:tcPr>
            <w:tcW w:w="1648" w:type="pct"/>
          </w:tcPr>
          <w:p w14:paraId="30AC9207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676AF0C1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0CA310A1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0AE5E297" w14:textId="77777777" w:rsidTr="007B24A6">
        <w:tc>
          <w:tcPr>
            <w:tcW w:w="1648" w:type="pct"/>
          </w:tcPr>
          <w:p w14:paraId="30540E88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23BE318D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527FC643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  <w:tr w:rsidR="00B37E96" w:rsidRPr="004F1617" w14:paraId="55DDA610" w14:textId="77777777" w:rsidTr="007B24A6">
        <w:tc>
          <w:tcPr>
            <w:tcW w:w="1648" w:type="pct"/>
          </w:tcPr>
          <w:p w14:paraId="30328410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87" w:type="pct"/>
          </w:tcPr>
          <w:p w14:paraId="1D011F0C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866" w:type="pct"/>
          </w:tcPr>
          <w:p w14:paraId="4F10E2E7" w14:textId="77777777" w:rsidR="00B37E96" w:rsidRPr="007B24A6" w:rsidRDefault="00B37E96" w:rsidP="00B37E96">
            <w:pPr>
              <w:rPr>
                <w:rFonts w:ascii="Segoe UI" w:hAnsi="Segoe UI" w:cs="Segoe UI"/>
                <w:b/>
              </w:rPr>
            </w:pPr>
          </w:p>
        </w:tc>
      </w:tr>
    </w:tbl>
    <w:p w14:paraId="33388E1A" w14:textId="77777777" w:rsidR="00B37E96" w:rsidRPr="007B24A6" w:rsidRDefault="00B37E96" w:rsidP="00B37E96">
      <w:pPr>
        <w:rPr>
          <w:rFonts w:ascii="Segoe UI" w:hAnsi="Segoe UI" w:cs="Segoe UI"/>
          <w:b/>
        </w:rPr>
      </w:pPr>
    </w:p>
    <w:sectPr w:rsidR="00B37E96" w:rsidRPr="007B24A6" w:rsidSect="007B24A6">
      <w:headerReference w:type="default" r:id="rId6"/>
      <w:pgSz w:w="12240" w:h="15840" w:code="1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2D4A" w14:textId="77777777" w:rsidR="00553A4A" w:rsidRDefault="00553A4A">
      <w:r>
        <w:separator/>
      </w:r>
    </w:p>
  </w:endnote>
  <w:endnote w:type="continuationSeparator" w:id="0">
    <w:p w14:paraId="74C5786E" w14:textId="77777777" w:rsidR="00553A4A" w:rsidRDefault="0055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BF92" w14:textId="77777777" w:rsidR="00553A4A" w:rsidRDefault="00553A4A">
      <w:r>
        <w:separator/>
      </w:r>
    </w:p>
  </w:footnote>
  <w:footnote w:type="continuationSeparator" w:id="0">
    <w:p w14:paraId="7F594EB7" w14:textId="77777777" w:rsidR="00553A4A" w:rsidRDefault="0055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9294" w14:textId="4C4F3943" w:rsidR="00647255" w:rsidRDefault="00285D70" w:rsidP="004F1617">
    <w:pPr>
      <w:pStyle w:val="Header"/>
      <w:jc w:val="center"/>
      <w:rPr>
        <w:rFonts w:ascii="Segoe UI" w:hAnsi="Segoe UI" w:cs="Segoe UI"/>
        <w:b/>
        <w:sz w:val="32"/>
        <w:szCs w:val="32"/>
      </w:rPr>
    </w:pPr>
    <w:r w:rsidRPr="007B24A6">
      <w:rPr>
        <w:rFonts w:ascii="Segoe UI" w:hAnsi="Segoe UI" w:cs="Segoe UI"/>
        <w:b/>
        <w:sz w:val="32"/>
        <w:szCs w:val="32"/>
      </w:rPr>
      <w:t>P</w:t>
    </w:r>
    <w:r w:rsidR="00030BAD" w:rsidRPr="007B24A6">
      <w:rPr>
        <w:rFonts w:ascii="Segoe UI" w:hAnsi="Segoe UI" w:cs="Segoe UI"/>
        <w:b/>
        <w:sz w:val="32"/>
        <w:szCs w:val="32"/>
      </w:rPr>
      <w:t>art</w:t>
    </w:r>
    <w:r w:rsidRPr="007B24A6">
      <w:rPr>
        <w:rFonts w:ascii="Segoe UI" w:hAnsi="Segoe UI" w:cs="Segoe UI"/>
        <w:b/>
        <w:sz w:val="32"/>
        <w:szCs w:val="32"/>
      </w:rPr>
      <w:t xml:space="preserve"> B</w:t>
    </w:r>
    <w:r w:rsidR="00030BAD" w:rsidRPr="007B24A6">
      <w:rPr>
        <w:rFonts w:ascii="Segoe UI" w:hAnsi="Segoe UI" w:cs="Segoe UI"/>
        <w:b/>
        <w:sz w:val="32"/>
        <w:szCs w:val="32"/>
      </w:rPr>
      <w:t>.</w:t>
    </w:r>
    <w:r w:rsidRPr="007B24A6">
      <w:rPr>
        <w:rFonts w:ascii="Segoe UI" w:hAnsi="Segoe UI" w:cs="Segoe UI"/>
        <w:b/>
        <w:sz w:val="32"/>
        <w:szCs w:val="32"/>
      </w:rPr>
      <w:t xml:space="preserve"> </w:t>
    </w:r>
    <w:r w:rsidR="00FC6DA9" w:rsidRPr="007B24A6">
      <w:rPr>
        <w:rFonts w:ascii="Segoe UI" w:hAnsi="Segoe UI" w:cs="Segoe UI"/>
        <w:b/>
        <w:sz w:val="32"/>
        <w:szCs w:val="32"/>
      </w:rPr>
      <w:t>W</w:t>
    </w:r>
    <w:r w:rsidR="00030BAD" w:rsidRPr="007B24A6">
      <w:rPr>
        <w:rFonts w:ascii="Segoe UI" w:hAnsi="Segoe UI" w:cs="Segoe UI"/>
        <w:b/>
        <w:sz w:val="32"/>
        <w:szCs w:val="32"/>
      </w:rPr>
      <w:t>orkers</w:t>
    </w:r>
    <w:r w:rsidR="00FC6DA9" w:rsidRPr="007B24A6">
      <w:rPr>
        <w:rFonts w:ascii="Segoe UI" w:hAnsi="Segoe UI" w:cs="Segoe UI"/>
        <w:b/>
        <w:sz w:val="32"/>
        <w:szCs w:val="32"/>
      </w:rPr>
      <w:t>’ C</w:t>
    </w:r>
    <w:r w:rsidR="00030BAD" w:rsidRPr="007B24A6">
      <w:rPr>
        <w:rFonts w:ascii="Segoe UI" w:hAnsi="Segoe UI" w:cs="Segoe UI"/>
        <w:b/>
        <w:sz w:val="32"/>
        <w:szCs w:val="32"/>
      </w:rPr>
      <w:t>ompensation</w:t>
    </w:r>
    <w:r w:rsidR="00FC6DA9" w:rsidRPr="007B24A6">
      <w:rPr>
        <w:rFonts w:ascii="Segoe UI" w:hAnsi="Segoe UI" w:cs="Segoe UI"/>
        <w:b/>
        <w:sz w:val="32"/>
        <w:szCs w:val="32"/>
      </w:rPr>
      <w:t xml:space="preserve"> </w:t>
    </w:r>
  </w:p>
  <w:p w14:paraId="132D25EB" w14:textId="18571697" w:rsidR="008A2646" w:rsidRPr="007B24A6" w:rsidRDefault="00285D70" w:rsidP="004F1617">
    <w:pPr>
      <w:pStyle w:val="Header"/>
      <w:jc w:val="center"/>
      <w:rPr>
        <w:rFonts w:ascii="Segoe UI" w:hAnsi="Segoe UI" w:cs="Segoe UI"/>
        <w:b/>
        <w:sz w:val="32"/>
        <w:szCs w:val="32"/>
      </w:rPr>
    </w:pPr>
    <w:r w:rsidRPr="007B24A6">
      <w:rPr>
        <w:rFonts w:ascii="Segoe UI" w:hAnsi="Segoe UI" w:cs="Segoe UI"/>
        <w:b/>
        <w:sz w:val="32"/>
        <w:szCs w:val="32"/>
      </w:rPr>
      <w:t>N</w:t>
    </w:r>
    <w:r w:rsidR="00030BAD" w:rsidRPr="007B24A6">
      <w:rPr>
        <w:rFonts w:ascii="Segoe UI" w:hAnsi="Segoe UI" w:cs="Segoe UI"/>
        <w:b/>
        <w:sz w:val="32"/>
        <w:szCs w:val="32"/>
      </w:rPr>
      <w:t>etwork</w:t>
    </w:r>
    <w:r w:rsidRPr="007B24A6">
      <w:rPr>
        <w:rFonts w:ascii="Segoe UI" w:hAnsi="Segoe UI" w:cs="Segoe UI"/>
        <w:b/>
        <w:sz w:val="32"/>
        <w:szCs w:val="32"/>
      </w:rPr>
      <w:t xml:space="preserve"> </w:t>
    </w:r>
    <w:r w:rsidR="00E246BB" w:rsidRPr="007B24A6">
      <w:rPr>
        <w:rFonts w:ascii="Segoe UI" w:hAnsi="Segoe UI" w:cs="Segoe UI"/>
        <w:b/>
        <w:sz w:val="32"/>
        <w:szCs w:val="32"/>
      </w:rPr>
      <w:t>D</w:t>
    </w:r>
    <w:r w:rsidR="00030BAD" w:rsidRPr="007B24A6">
      <w:rPr>
        <w:rFonts w:ascii="Segoe UI" w:hAnsi="Segoe UI" w:cs="Segoe UI"/>
        <w:b/>
        <w:sz w:val="32"/>
        <w:szCs w:val="32"/>
      </w:rPr>
      <w:t>ata</w:t>
    </w:r>
    <w:r w:rsidR="00E246BB" w:rsidRPr="007B24A6">
      <w:rPr>
        <w:rFonts w:ascii="Segoe UI" w:hAnsi="Segoe UI" w:cs="Segoe UI"/>
        <w:b/>
        <w:sz w:val="32"/>
        <w:szCs w:val="32"/>
      </w:rPr>
      <w:t xml:space="preserve"> C</w:t>
    </w:r>
    <w:r w:rsidR="00030BAD" w:rsidRPr="007B24A6">
      <w:rPr>
        <w:rFonts w:ascii="Segoe UI" w:hAnsi="Segoe UI" w:cs="Segoe UI"/>
        <w:b/>
        <w:sz w:val="32"/>
        <w:szCs w:val="32"/>
      </w:rPr>
      <w:t>all</w:t>
    </w:r>
    <w:r w:rsidR="007B24A6">
      <w:rPr>
        <w:rFonts w:ascii="Segoe UI" w:hAnsi="Segoe UI" w:cs="Segoe UI"/>
        <w:b/>
        <w:sz w:val="32"/>
        <w:szCs w:val="32"/>
      </w:rPr>
      <w:t>,</w:t>
    </w:r>
    <w:r w:rsidR="008A2646">
      <w:rPr>
        <w:rFonts w:ascii="Segoe UI" w:hAnsi="Segoe UI" w:cs="Segoe UI"/>
        <w:b/>
        <w:sz w:val="32"/>
        <w:szCs w:val="32"/>
      </w:rPr>
      <w:t xml:space="preserve"> Insurance Carriers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96"/>
    <w:rsid w:val="00030BAD"/>
    <w:rsid w:val="000407E8"/>
    <w:rsid w:val="00056100"/>
    <w:rsid w:val="00072A6C"/>
    <w:rsid w:val="00083832"/>
    <w:rsid w:val="00120ED4"/>
    <w:rsid w:val="00197CC2"/>
    <w:rsid w:val="002745C8"/>
    <w:rsid w:val="00285D70"/>
    <w:rsid w:val="00390F0E"/>
    <w:rsid w:val="003B10FF"/>
    <w:rsid w:val="003B20C2"/>
    <w:rsid w:val="003B5D1F"/>
    <w:rsid w:val="0042189B"/>
    <w:rsid w:val="004659C2"/>
    <w:rsid w:val="00475F76"/>
    <w:rsid w:val="004F1617"/>
    <w:rsid w:val="00553A4A"/>
    <w:rsid w:val="005972EA"/>
    <w:rsid w:val="005A10BE"/>
    <w:rsid w:val="005A200F"/>
    <w:rsid w:val="005D5749"/>
    <w:rsid w:val="00612BD2"/>
    <w:rsid w:val="00647255"/>
    <w:rsid w:val="00674334"/>
    <w:rsid w:val="006A2AEA"/>
    <w:rsid w:val="006C41B9"/>
    <w:rsid w:val="006D21C6"/>
    <w:rsid w:val="006D34CA"/>
    <w:rsid w:val="006E54D2"/>
    <w:rsid w:val="006E7515"/>
    <w:rsid w:val="00704958"/>
    <w:rsid w:val="007B24A6"/>
    <w:rsid w:val="00810286"/>
    <w:rsid w:val="00815914"/>
    <w:rsid w:val="00855112"/>
    <w:rsid w:val="008875C9"/>
    <w:rsid w:val="008A2646"/>
    <w:rsid w:val="008D7A45"/>
    <w:rsid w:val="0094167A"/>
    <w:rsid w:val="00975F9C"/>
    <w:rsid w:val="009A6175"/>
    <w:rsid w:val="00AE6823"/>
    <w:rsid w:val="00AF535D"/>
    <w:rsid w:val="00B37E96"/>
    <w:rsid w:val="00B431D3"/>
    <w:rsid w:val="00B9416E"/>
    <w:rsid w:val="00BB6799"/>
    <w:rsid w:val="00C2279F"/>
    <w:rsid w:val="00C30DA6"/>
    <w:rsid w:val="00C45C3B"/>
    <w:rsid w:val="00CA5E37"/>
    <w:rsid w:val="00CB2D9D"/>
    <w:rsid w:val="00CC4505"/>
    <w:rsid w:val="00D05F65"/>
    <w:rsid w:val="00D12050"/>
    <w:rsid w:val="00D40CE5"/>
    <w:rsid w:val="00D455EA"/>
    <w:rsid w:val="00DB6E1C"/>
    <w:rsid w:val="00E04A18"/>
    <w:rsid w:val="00E21E81"/>
    <w:rsid w:val="00E246BB"/>
    <w:rsid w:val="00E93B27"/>
    <w:rsid w:val="00EE77B0"/>
    <w:rsid w:val="00F027B3"/>
    <w:rsid w:val="00F4364F"/>
    <w:rsid w:val="00F47DAD"/>
    <w:rsid w:val="00F55195"/>
    <w:rsid w:val="00FC6DA9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A2B92"/>
  <w15:chartTrackingRefBased/>
  <w15:docId w15:val="{0493C1D8-CDF8-4790-8D60-C37926AB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7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7E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4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6D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AD"/>
    <w:rPr>
      <w:b/>
      <w:bCs/>
    </w:rPr>
  </w:style>
  <w:style w:type="paragraph" w:styleId="Revision">
    <w:name w:val="Revision"/>
    <w:hidden/>
    <w:uiPriority w:val="99"/>
    <w:semiHidden/>
    <w:rsid w:val="008A2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B. Workers’ Compensation Network Data Call, Insurance Carriers List</vt:lpstr>
    </vt:vector>
  </TitlesOfParts>
  <Company>Texas Department of Insurance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B. Workers’ Compensation Network Data Call, Insurance Carriers List</dc:title>
  <dc:subject>Part B. Workers’ Compensation Network Data Call, Insurance Carriers List</dc:subject>
  <dc:creator>DWC</dc:creator>
  <cp:keywords>Texas, Workers’ compensation, Healthcare, Networks, Data call, REG, Sample, Carriers list</cp:keywords>
  <cp:lastModifiedBy>Susan Criner</cp:lastModifiedBy>
  <cp:revision>3</cp:revision>
  <dcterms:created xsi:type="dcterms:W3CDTF">2023-07-25T13:34:00Z</dcterms:created>
  <dcterms:modified xsi:type="dcterms:W3CDTF">2023-08-01T20:13:00Z</dcterms:modified>
</cp:coreProperties>
</file>